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651"/>
        <w:tblW w:w="15498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701"/>
        <w:gridCol w:w="2299"/>
        <w:gridCol w:w="460"/>
        <w:gridCol w:w="1840"/>
        <w:gridCol w:w="919"/>
        <w:gridCol w:w="1380"/>
        <w:gridCol w:w="1380"/>
        <w:gridCol w:w="920"/>
        <w:gridCol w:w="1839"/>
        <w:gridCol w:w="460"/>
        <w:gridCol w:w="2300"/>
      </w:tblGrid>
      <w:tr w:rsidRPr="007D49F2" w:rsidR="00CC31BE" w:rsidTr="51C43A67" w14:paraId="37C0A9C0" w14:textId="77777777">
        <w:trPr>
          <w:trHeight w:val="162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123E6" w:rsidR="00CC31BE" w:rsidP="00CC31BE" w:rsidRDefault="000123E6" w14:paraId="535FCDB0" w14:textId="2147057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bookmarkStart w:name="_Hlk23698208" w:id="0"/>
            <w:r w:rsidRPr="000123E6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YEAR 6</w:t>
            </w:r>
          </w:p>
        </w:tc>
        <w:tc>
          <w:tcPr>
            <w:tcW w:w="229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123E6" w:rsidR="00CC31BE" w:rsidP="00CC31BE" w:rsidRDefault="00CC31BE" w14:paraId="1D62CBC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123E6" w:rsidR="00CC31BE" w:rsidP="00CC31BE" w:rsidRDefault="00CC31BE" w14:paraId="723162C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123E6" w:rsidR="00CC31BE" w:rsidP="00CC31BE" w:rsidRDefault="00CC31BE" w14:paraId="6BA6FD9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123E6" w:rsidR="00CC31BE" w:rsidP="00CC31BE" w:rsidRDefault="00CC31BE" w14:paraId="005BD54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123E6" w:rsidR="00CC31BE" w:rsidP="00CC31BE" w:rsidRDefault="00CC31BE" w14:paraId="5E12315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30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0123E6" w:rsidR="00CC31BE" w:rsidP="00CC31BE" w:rsidRDefault="00CC31BE" w14:paraId="7AFC2FB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2</w:t>
            </w:r>
          </w:p>
        </w:tc>
      </w:tr>
      <w:tr w:rsidRPr="007D49F2" w:rsidR="00CC31BE" w:rsidTr="51C43A67" w14:paraId="04A73E2C" w14:textId="77777777">
        <w:trPr>
          <w:trHeight w:val="359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753CEBD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Visits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3D315135" w14:textId="4B07CA7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2805228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Imperial War Museum/ Duxford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6809E7A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Crucial Crew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B11770" w:rsidR="00CC31BE" w:rsidP="00CC31BE" w:rsidRDefault="280EE8B3" w14:paraId="5F082F34" w14:textId="62EA41D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Local Area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CC31BE" w:rsidP="00CC31BE" w:rsidRDefault="1EE95F2E" w14:paraId="5807D9AC" w14:textId="385480E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Residential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CC31BE" w:rsidP="3FFF8D41" w:rsidRDefault="1EE95F2E" w14:paraId="4604C44E" w14:textId="06E62E4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Globe + Tate Modern</w:t>
            </w:r>
          </w:p>
          <w:p w:rsidRPr="00B11770" w:rsidR="00CC31BE" w:rsidP="3FFF8D41" w:rsidRDefault="00CC31BE" w14:paraId="40367805" w14:textId="6A7D2E5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CC31BE" w:rsidTr="51C43A67" w14:paraId="552DF097" w14:textId="77777777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1F08D61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English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51C43A67" w:rsidRDefault="00CC31BE" w14:paraId="310AA586" w14:textId="4C3BCB48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</w:pPr>
            <w:r w:rsidRPr="51C43A67" w:rsidR="00CC31BE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 xml:space="preserve">Super Sentence Building (GPS) Instructions, </w:t>
            </w:r>
            <w:r w:rsidRPr="51C43A67" w:rsidR="17293C14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>S</w:t>
            </w:r>
            <w:r w:rsidRPr="51C43A67" w:rsidR="17293C14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>hort</w:t>
            </w:r>
            <w:r w:rsidRPr="51C43A67" w:rsidR="17293C14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 xml:space="preserve"> Stories.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51C43A67" w:rsidRDefault="00CC31BE" w14:paraId="007CC5BF" w14:textId="03CCC8BD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</w:pPr>
            <w:r w:rsidRPr="51C43A67" w:rsidR="00CC31BE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>Poetry, Letters,</w:t>
            </w:r>
            <w:r w:rsidRPr="51C43A67" w:rsidR="61567EF9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 xml:space="preserve"> Diaries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51C43A67" w:rsidRDefault="1F6660F2" w14:paraId="4DBAEF7A" w14:textId="672DE65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</w:pPr>
            <w:r w:rsidRPr="51C43A67" w:rsidR="1F6660F2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 xml:space="preserve">Poetry. </w:t>
            </w:r>
            <w:r w:rsidRPr="51C43A67" w:rsidR="00CC31BE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 xml:space="preserve">Native American </w:t>
            </w:r>
            <w:r w:rsidRPr="51C43A67" w:rsidR="576BAAAA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>Stories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51C43A67" w:rsidRDefault="00CC31BE" w14:paraId="1781F2EA" w14:textId="3FBA934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</w:pPr>
            <w:r w:rsidRPr="51C43A67" w:rsidR="00CC31BE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>Persuasive letters, Instructions (revisited)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51C43A67" w:rsidRDefault="00CC31BE" w14:paraId="7303A57C" w14:textId="190836A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</w:pPr>
            <w:r w:rsidRPr="51C43A67" w:rsidR="00CC31BE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>Non-chronological report</w:t>
            </w:r>
          </w:p>
          <w:p w:rsidRPr="00B11770" w:rsidR="00CC31BE" w:rsidP="51C43A67" w:rsidRDefault="00CC31BE" w14:paraId="6F50C6E8" w14:textId="3F066FC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</w:pPr>
            <w:r w:rsidRPr="51C43A67" w:rsidR="00CC31BE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 xml:space="preserve">Shakespeare, Recount 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51C43A67" w:rsidRDefault="00CC31BE" w14:paraId="08EBB290" w14:textId="77C3FF0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</w:pPr>
            <w:r w:rsidRPr="51C43A67" w:rsidR="00CC31BE">
              <w:rPr>
                <w:rFonts w:ascii="Comic Sans MS" w:hAnsi="Comic Sans MS" w:eastAsia="Times New Roman" w:cs="Arial"/>
                <w:color w:val="FF0000"/>
                <w:sz w:val="12"/>
                <w:szCs w:val="12"/>
                <w:lang w:eastAsia="en-GB"/>
              </w:rPr>
              <w:t>Classic poetry, author study</w:t>
            </w:r>
          </w:p>
        </w:tc>
      </w:tr>
      <w:tr w:rsidRPr="007D49F2" w:rsidR="00CC31BE" w:rsidTr="51C43A67" w14:paraId="46AA37E7" w14:textId="77777777">
        <w:trPr>
          <w:trHeight w:val="49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5E73A61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  <w:r w:rsidRPr="3700E93B" w:rsidR="00CC31BE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>Texts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3700E93B" w:rsidRDefault="0D3B020A" w14:paraId="15B8E83A" w14:textId="29DA096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700E93B" w:rsidR="0D3B02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Wreck of the Zanzibar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3700E93B" w:rsidRDefault="0D3B020A" w14:paraId="71B1C14C" w14:textId="25876DE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3ABDA3C" w:rsidR="1A28FCF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When the Sky Falls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7F77D1C" w:rsidRDefault="573C5839" w14:paraId="4B5184B5" w14:textId="11B38AAA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3ABDA3C" w:rsidR="1A28FCF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Wolf Brother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3700E93B" w:rsidRDefault="263BC000" w14:paraId="115CF696" w14:textId="7DDA72D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proofErr w:type="spellStart"/>
            <w:r w:rsidRPr="3700E93B" w:rsidR="263BC00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Stormbreaker</w:t>
            </w:r>
            <w:proofErr w:type="spellEnd"/>
          </w:p>
        </w:tc>
        <w:tc>
          <w:tcPr>
            <w:tcW w:w="4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63ABDA3C" w:rsidRDefault="00CC31BE" w14:paraId="388C70B9" w14:textId="3CAB79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/>
            </w:pPr>
            <w:r w:rsidRPr="63ABDA3C" w:rsidR="62FD59A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Shakespeare</w:t>
            </w:r>
          </w:p>
        </w:tc>
      </w:tr>
      <w:tr w:rsidRPr="007D49F2" w:rsidR="00140864" w:rsidTr="51C43A67" w14:paraId="3A5F2F93" w14:textId="77777777">
        <w:trPr>
          <w:trHeight w:val="49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0123E6" w:rsidR="00140864" w:rsidP="00CC31BE" w:rsidRDefault="00140864" w14:paraId="19CC5264" w14:textId="13B40DC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  <w:r w:rsidRPr="3700E93B" w:rsidR="00140864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>Maths</w:t>
            </w:r>
          </w:p>
        </w:tc>
        <w:tc>
          <w:tcPr>
            <w:tcW w:w="1379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140864" w:rsidP="0F1FBCCC" w:rsidRDefault="00B72F31" w14:paraId="38F8C30A" w14:textId="2F35988A">
            <w:pPr>
              <w:spacing w:after="0" w:line="240" w:lineRule="auto"/>
              <w:jc w:val="center"/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  <w:lang w:eastAsia="en-GB"/>
              </w:rPr>
            </w:pPr>
            <w:r w:rsidRPr="00B11770" w:rsidR="00B72F31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00"/>
              </w:rPr>
              <w:t xml:space="preserve">Use of </w:t>
            </w:r>
            <w:r w:rsidRPr="00B11770" w:rsidR="33B20D3B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00"/>
              </w:rPr>
              <w:t>Pace Planner</w:t>
            </w:r>
          </w:p>
        </w:tc>
      </w:tr>
      <w:tr w:rsidRPr="007D49F2" w:rsidR="00CC31BE" w:rsidTr="51C43A67" w14:paraId="73A4E805" w14:textId="77777777">
        <w:trPr>
          <w:trHeight w:val="49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0B2F641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Science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341EF2F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Electricity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225B9AD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Light 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2F4FEAE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Living things and their habitats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27F417C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Animals including humans</w:t>
            </w:r>
          </w:p>
        </w:tc>
        <w:tc>
          <w:tcPr>
            <w:tcW w:w="4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5A41286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Evolution and Inheritance</w:t>
            </w:r>
          </w:p>
        </w:tc>
      </w:tr>
      <w:tr w:rsidRPr="007D49F2" w:rsidR="00CC31BE" w:rsidTr="51C43A67" w14:paraId="2252DC83" w14:textId="77777777">
        <w:trPr>
          <w:trHeight w:val="220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1866094C" w14:textId="626AD1A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Art/DT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134ABB7E" w:rsidRDefault="00CC31BE" w14:paraId="5A8C1BE4" w14:textId="36AB066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0A3152A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Textiles</w:t>
            </w:r>
          </w:p>
          <w:p w:rsidRPr="00B11770" w:rsidR="00CC31BE" w:rsidP="134ABB7E" w:rsidRDefault="00CC31BE" w14:paraId="1D7F574B" w14:textId="5358CBA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1E12ECB" w:rsidR="55356AB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Tie Dye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134ABB7E" w:rsidRDefault="4486560B" w14:paraId="394491F1" w14:textId="164C2D09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28EFD03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Food and nutrition – wartime cookery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134ABB7E" w:rsidRDefault="4486560B" w14:paraId="23346185" w14:textId="54ADADA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15FFB0C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Painting</w:t>
            </w:r>
          </w:p>
          <w:p w:rsidRPr="00B11770" w:rsidR="00CC31BE" w:rsidP="00CC31BE" w:rsidRDefault="4486560B" w14:paraId="169F9F26" w14:textId="27AC39E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4486560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Picasso/Cubism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134ABB7E" w:rsidRDefault="4486560B" w14:paraId="04A92B0F" w14:textId="0B1FCF3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2A3AF44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Textiles – felt phone cases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134ABB7E" w:rsidRDefault="2A4FAB2D" w14:paraId="1482A96B" w14:textId="15DC3EA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7E3173E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Digital painting</w:t>
            </w:r>
          </w:p>
          <w:p w:rsidRPr="00B11770" w:rsidR="00CC31BE" w:rsidP="134ABB7E" w:rsidRDefault="2A4FAB2D" w14:paraId="68E57F0A" w14:textId="57F7309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7E3173E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David Hockey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134ABB7E" w:rsidRDefault="0C551258" w14:paraId="4747A35C" w14:textId="5950F92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40366D9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Electrical systems – marble runs/board games</w:t>
            </w:r>
          </w:p>
        </w:tc>
      </w:tr>
      <w:tr w:rsidRPr="007D49F2" w:rsidR="00140864" w:rsidTr="51C43A67" w14:paraId="4B455903" w14:textId="77777777">
        <w:trPr>
          <w:trHeight w:val="251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0123E6" w:rsidR="00140864" w:rsidP="00CC31BE" w:rsidRDefault="00140864" w14:paraId="6FAE5C67" w14:textId="00A51C1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 Continuous Provision</w:t>
            </w:r>
          </w:p>
        </w:tc>
        <w:tc>
          <w:tcPr>
            <w:tcW w:w="1379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472260" w:rsidP="00472260" w:rsidRDefault="00472260" w14:paraId="001EB2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b/>
                <w:bCs/>
                <w:sz w:val="12"/>
                <w:szCs w:val="12"/>
                <w:u w:val="single"/>
              </w:rPr>
              <w:t>Sketch books</w:t>
            </w:r>
            <w:r w:rsidRPr="00B11770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  <w:p w:rsidRPr="00B11770" w:rsidR="00472260" w:rsidP="00472260" w:rsidRDefault="00472260" w14:paraId="349FE59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Sketch collection of observational and imagined drawings and ideas using line, tone, texture, shading, hatching and cross-hatching evaluating effects and choices made.</w:t>
            </w:r>
            <w:r w:rsidRPr="00B11770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  <w:p w:rsidRPr="00B11770" w:rsidR="00472260" w:rsidP="00472260" w:rsidRDefault="00472260" w14:paraId="7538D80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Select different materials for drawing including pen and ink and charcoal - discuss effects.</w:t>
            </w:r>
            <w:r w:rsidRPr="00B11770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  <w:p w:rsidRPr="00B11770" w:rsidR="00472260" w:rsidP="00472260" w:rsidRDefault="00472260" w14:paraId="20C3A56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Select pencil type for effect – HB, 2B, 2H etc and confidently explain choice made.</w:t>
            </w:r>
            <w:r w:rsidRPr="00B11770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  <w:p w:rsidRPr="00B11770" w:rsidR="00472260" w:rsidP="00472260" w:rsidRDefault="00472260" w14:paraId="0CAC86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Portrait – front view and side view </w:t>
            </w:r>
            <w:proofErr w:type="gramStart"/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( correct</w:t>
            </w:r>
            <w:proofErr w:type="gramEnd"/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 position / proportion and scale - confidently add shade and tone)</w:t>
            </w:r>
            <w:r w:rsidRPr="00B11770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  <w:p w:rsidRPr="00B11770" w:rsidR="00472260" w:rsidP="00472260" w:rsidRDefault="00472260" w14:paraId="51B97D8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Draw objects in 3d using one point perspective, position and scale – add shading to show effects of light on an object</w:t>
            </w:r>
            <w:r w:rsidRPr="00B11770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  <w:p w:rsidRPr="00B11770" w:rsidR="00140864" w:rsidP="00472260" w:rsidRDefault="00472260" w14:paraId="6E90FCF6" w14:textId="1E61E56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Draw accurately people in action with accurate proportion and scale in foreground and background adding shadows to show effect of light</w:t>
            </w:r>
            <w:r w:rsidRPr="00B11770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</w:tc>
      </w:tr>
      <w:tr w:rsidRPr="007D49F2" w:rsidR="00FE6323" w:rsidTr="51C43A67" w14:paraId="457C7E7F" w14:textId="77777777">
        <w:trPr>
          <w:trHeight w:val="510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FE6323" w:rsidP="00CC31BE" w:rsidRDefault="00FE6323" w14:paraId="5FE24A21" w14:textId="217676D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MFL</w:t>
            </w: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 xml:space="preserve"> - Spanish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FE6323" w:rsidP="00CC31BE" w:rsidRDefault="00FE6323" w14:paraId="4577F6D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00FE632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Revision </w:t>
            </w:r>
          </w:p>
          <w:p w:rsidRPr="00B11770" w:rsidR="00FE6323" w:rsidP="134ABB7E" w:rsidRDefault="00FE6323" w14:paraId="0BB5368F" w14:textId="0443DB49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Classroom routines </w:t>
            </w:r>
          </w:p>
          <w:p w:rsidRPr="00B11770" w:rsidR="00FE6323" w:rsidP="134ABB7E" w:rsidRDefault="00FE6323" w14:paraId="34F16B74" w14:textId="57213FD7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Performing a short sketch in Spanish  </w:t>
            </w:r>
          </w:p>
          <w:p w:rsidRPr="00B11770" w:rsidR="00FE6323" w:rsidP="134ABB7E" w:rsidRDefault="00FE6323" w14:paraId="0742CB34" w14:textId="3A78BAA6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Cultural differences – school uniform and school life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FE6323" w:rsidP="134ABB7E" w:rsidRDefault="00FE6323" w14:paraId="167B38C2" w14:textId="1413C10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Answering questions about a short passage </w:t>
            </w:r>
          </w:p>
          <w:p w:rsidRPr="00B11770" w:rsidR="00FE6323" w:rsidP="134ABB7E" w:rsidRDefault="00FE6323" w14:paraId="6136F3B2" w14:textId="0C5749EE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Occupations and gender </w:t>
            </w:r>
          </w:p>
          <w:p w:rsidRPr="00B11770" w:rsidR="00FE6323" w:rsidP="134ABB7E" w:rsidRDefault="00FE6323" w14:paraId="7B6D28C1" w14:textId="1FE94A08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Using Spanish dictionaries </w:t>
            </w:r>
          </w:p>
          <w:p w:rsidRPr="00B11770" w:rsidR="00FE6323" w:rsidP="134ABB7E" w:rsidRDefault="00FE6323" w14:paraId="287A3CFE" w14:textId="387CB7A7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Christmas – Spanish carols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FE6323" w:rsidP="134ABB7E" w:rsidRDefault="00FE6323" w14:paraId="4DCB6B60" w14:textId="33D5DEB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House and home  </w:t>
            </w:r>
          </w:p>
          <w:p w:rsidRPr="00B11770" w:rsidR="00FE6323" w:rsidP="134ABB7E" w:rsidRDefault="00FE6323" w14:paraId="569F9387" w14:textId="7CD46257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Adjectives to describe rooms in the home </w:t>
            </w:r>
          </w:p>
          <w:p w:rsidRPr="00B11770" w:rsidR="00FE6323" w:rsidP="134ABB7E" w:rsidRDefault="00FE6323" w14:paraId="7482B177" w14:textId="08E9AFAF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Spanish alphabet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FE6323" w:rsidP="134ABB7E" w:rsidRDefault="00FE6323" w14:paraId="25B56058" w14:textId="351FF32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House and home  </w:t>
            </w:r>
          </w:p>
          <w:p w:rsidRPr="00B11770" w:rsidR="00FE6323" w:rsidP="134ABB7E" w:rsidRDefault="00FE6323" w14:paraId="279427A0" w14:textId="4F69D83E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Radio advert </w:t>
            </w:r>
          </w:p>
          <w:p w:rsidRPr="00B11770" w:rsidR="00FE6323" w:rsidP="134ABB7E" w:rsidRDefault="00FE6323" w14:paraId="54DF1039" w14:textId="76FE993C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Furniture</w:t>
            </w:r>
          </w:p>
        </w:tc>
        <w:tc>
          <w:tcPr>
            <w:tcW w:w="4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FE6323" w:rsidP="134ABB7E" w:rsidRDefault="00FE6323" w14:paraId="30A5DAD8" w14:textId="2A557E6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Planning a holiday to a Spanish- speaking country </w:t>
            </w:r>
          </w:p>
          <w:p w:rsidRPr="00B11770" w:rsidR="00FE6323" w:rsidP="134ABB7E" w:rsidRDefault="00FE6323" w14:paraId="3F10547E" w14:textId="63B5FAB6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Researching a Spanish-speaking country </w:t>
            </w:r>
          </w:p>
          <w:p w:rsidRPr="00B11770" w:rsidR="00FE6323" w:rsidP="134ABB7E" w:rsidRDefault="00FE6323" w14:paraId="646D0598" w14:textId="6371912E">
            <w:pPr>
              <w:pStyle w:val="Normal"/>
              <w:spacing w:after="0" w:line="240" w:lineRule="auto"/>
              <w:jc w:val="center"/>
            </w:pPr>
            <w:r w:rsidRPr="134ABB7E" w:rsidR="0F0D850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Letter/email to book accommodation</w:t>
            </w:r>
          </w:p>
        </w:tc>
      </w:tr>
      <w:tr w:rsidRPr="007D49F2" w:rsidR="00140864" w:rsidTr="51C43A67" w14:paraId="16E5F55A" w14:textId="77777777">
        <w:trPr>
          <w:trHeight w:val="340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0123E6" w:rsidR="00140864" w:rsidP="00CC31BE" w:rsidRDefault="00140864" w14:paraId="540DA5A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140864" w:rsidP="00CC31BE" w:rsidRDefault="00140864" w14:paraId="2CC3597D" w14:textId="3D94EAC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140864" w:rsidP="00CC31BE" w:rsidRDefault="00140864" w14:paraId="2A98D781" w14:textId="57B9600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439B6CA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What was life like in Britain during WWII?</w:t>
            </w:r>
          </w:p>
        </w:tc>
        <w:tc>
          <w:tcPr>
            <w:tcW w:w="4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140864" w:rsidP="00CC31BE" w:rsidRDefault="00140864" w14:paraId="44902F8D" w14:textId="289A2BF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4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140864" w:rsidP="3FFF8D41" w:rsidRDefault="00140864" w14:paraId="5CD5F35C" w14:textId="6D52B34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583A40C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How has Harlow changed since WWII?</w:t>
            </w:r>
          </w:p>
        </w:tc>
      </w:tr>
      <w:tr w:rsidRPr="007D49F2" w:rsidR="00CC31BE" w:rsidTr="51C43A67" w14:paraId="090684EC" w14:textId="77777777">
        <w:trPr>
          <w:trHeight w:val="49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</w:tcPr>
          <w:p w:rsidRPr="000123E6" w:rsidR="00CC31BE" w:rsidP="00CC31BE" w:rsidRDefault="00CC31BE" w14:paraId="0F024AE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 continuous provision</w:t>
            </w:r>
          </w:p>
        </w:tc>
        <w:tc>
          <w:tcPr>
            <w:tcW w:w="1379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CC31BE" w:rsidP="00CC31BE" w:rsidRDefault="00CC31BE" w14:paraId="65FF2A4C" w14:textId="45A70FD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Referring to and revising key events on the tim</w:t>
            </w:r>
            <w:r w:rsidRPr="00B11770" w:rsidR="0014086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</w:t>
            </w: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line and historical vocabulary</w:t>
            </w:r>
          </w:p>
        </w:tc>
      </w:tr>
      <w:tr w:rsidRPr="007D49F2" w:rsidR="00140864" w:rsidTr="51C43A67" w14:paraId="36F5FF97" w14:textId="77777777">
        <w:trPr>
          <w:trHeight w:val="657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140864" w:rsidP="00CC31BE" w:rsidRDefault="00140864" w14:paraId="5A26070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140864" w:rsidP="00CC31BE" w:rsidRDefault="00140864" w14:paraId="135D1F50" w14:textId="0EB4CBE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22EDDF4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What is North America like?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140864" w:rsidP="00CC31BE" w:rsidRDefault="00140864" w14:paraId="7FE7B72E" w14:textId="13CE67C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4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558A76C7" w:rsidP="134ABB7E" w:rsidRDefault="558A76C7" w14:paraId="009B6DC4" w14:textId="2E74A89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558A76C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South America and mapping</w:t>
            </w:r>
          </w:p>
          <w:p w:rsidRPr="00B11770" w:rsidR="00140864" w:rsidP="3700E93B" w:rsidRDefault="00140864" w14:paraId="4DE3746C" w14:textId="7A7491A4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  <w:p w:rsidRPr="00B11770" w:rsidR="00140864" w:rsidP="3700E93B" w:rsidRDefault="00140864" w14:paraId="776B6FA5" w14:textId="659A984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4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140864" w:rsidP="00CC31BE" w:rsidRDefault="00140864" w14:paraId="6FA70A98" w14:textId="324F55C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</w:tr>
      <w:tr w:rsidRPr="007D49F2" w:rsidR="00CC31BE" w:rsidTr="51C43A67" w14:paraId="61398F7C" w14:textId="77777777">
        <w:trPr>
          <w:trHeight w:val="539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165B084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 continuous provision</w:t>
            </w:r>
          </w:p>
        </w:tc>
        <w:tc>
          <w:tcPr>
            <w:tcW w:w="1379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CC31BE" w:rsidP="00295D68" w:rsidRDefault="00295D68" w14:paraId="196F906A" w14:textId="4E9B61C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Revisit previous year groups</w:t>
            </w:r>
          </w:p>
          <w:p w:rsidRPr="00B11770" w:rsidR="00FE6EDC" w:rsidP="004860AF" w:rsidRDefault="004860AF" w14:paraId="179C4617" w14:textId="604B9D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Revisit </w:t>
            </w:r>
            <w:r w:rsidRPr="00B11770" w:rsidR="00FE6EDC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the water cycl</w:t>
            </w: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e in particular; D</w:t>
            </w:r>
            <w:r w:rsidRPr="00B11770" w:rsidR="00FE6EDC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aily record wind direction and speed using an anemometer</w:t>
            </w:r>
            <w:r w:rsidRPr="00B11770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; </w:t>
            </w:r>
            <w:r w:rsidRPr="00B11770" w:rsidR="00295D68">
              <w:rPr>
                <w:rStyle w:val="normaltextrun"/>
                <w:rFonts w:ascii="Comic Sans MS" w:hAnsi="Comic Sans MS" w:cs="Calibri"/>
                <w:color w:val="000000"/>
                <w:sz w:val="12"/>
                <w:szCs w:val="12"/>
                <w:shd w:val="clear" w:color="auto" w:fill="FFFFFF"/>
              </w:rPr>
              <w:t>Identify the position and significance of latitude, longitude, Equator, Northern Hemisphere, Southern Hemisphere, the Tropics of Cancer and Capricorn, Arctic and Antarctic Circle, the Prime/Greenwich Meridian and time zones (including day and night)</w:t>
            </w:r>
          </w:p>
        </w:tc>
      </w:tr>
      <w:tr w:rsidRPr="007D49F2" w:rsidR="00CC31BE" w:rsidTr="51C43A67" w14:paraId="1B63A804" w14:textId="77777777">
        <w:trPr>
          <w:trHeight w:val="65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78426B8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Music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2724E27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I'll Be There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4D105B1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Classroom Jazz 2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0782C71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 New Year Carol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3F1B7E8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Happy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1CD14F4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You've Got </w:t>
            </w:r>
            <w:proofErr w:type="gramStart"/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</w:t>
            </w:r>
            <w:proofErr w:type="gramEnd"/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Friend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B11770" w:rsidR="00CC31BE" w:rsidP="00CC31BE" w:rsidRDefault="00CC31BE" w14:paraId="24DBB2B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Reflect, Rewind and Replay</w:t>
            </w:r>
          </w:p>
        </w:tc>
      </w:tr>
      <w:tr w:rsidRPr="007D49F2" w:rsidR="00140864" w:rsidTr="51C43A67" w14:paraId="0682B174" w14:textId="77777777">
        <w:trPr>
          <w:trHeight w:val="100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140864" w:rsidP="00CC31BE" w:rsidRDefault="003B75C6" w14:paraId="59316842" w14:textId="2E687F6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Computing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140864" w:rsidP="00CC31BE" w:rsidRDefault="003B75C6" w14:paraId="6FCCA988" w14:textId="3963E1D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Bletchley Park 1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140864" w:rsidP="3FFF8D41" w:rsidRDefault="003B75C6" w14:paraId="5D9F745A" w14:textId="7DD6D94A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Bletchley Park 2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140864" w:rsidP="3FFF8D41" w:rsidRDefault="000D2D27" w14:paraId="3F609FCB" w14:textId="0C44E855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75F5ED1A" w:rsidR="53359CB1">
              <w:rPr>
                <w:rFonts w:ascii="Comic Sans MS" w:hAnsi="Comic Sans MS"/>
                <w:sz w:val="12"/>
                <w:szCs w:val="12"/>
                <w:lang w:eastAsia="en-GB"/>
              </w:rPr>
              <w:t>Intro to Python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140864" w:rsidP="727C0248" w:rsidRDefault="000D2D27" w14:paraId="31C585CA" w14:textId="4C2C4EA5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75F5ED1A" w:rsidR="6A2991BB">
              <w:rPr>
                <w:rFonts w:ascii="Comic Sans MS" w:hAnsi="Comic Sans MS"/>
                <w:sz w:val="12"/>
                <w:szCs w:val="12"/>
                <w:lang w:eastAsia="en-GB"/>
              </w:rPr>
              <w:t xml:space="preserve">Big Data </w:t>
            </w:r>
            <w:r w:rsidRPr="75F5ED1A" w:rsidR="34181103">
              <w:rPr>
                <w:rFonts w:ascii="Comic Sans MS" w:hAnsi="Comic Sans MS"/>
                <w:sz w:val="12"/>
                <w:szCs w:val="12"/>
                <w:lang w:eastAsia="en-GB"/>
              </w:rPr>
              <w:t>1</w:t>
            </w:r>
          </w:p>
          <w:p w:rsidRPr="00B11770" w:rsidR="00140864" w:rsidP="727C0248" w:rsidRDefault="000D2D27" w14:paraId="25C22F1F" w14:textId="3CD5B2A8">
            <w:pPr>
              <w:pStyle w:val="Normal"/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140864" w:rsidP="727C0248" w:rsidRDefault="000D2D27" w14:paraId="018527AF" w14:textId="2DF7E628">
            <w:pPr>
              <w:pStyle w:val="Normal"/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75F5ED1A" w:rsidR="34181103">
              <w:rPr>
                <w:rFonts w:ascii="Comic Sans MS" w:hAnsi="Comic Sans MS"/>
                <w:sz w:val="12"/>
                <w:szCs w:val="12"/>
                <w:lang w:eastAsia="en-GB"/>
              </w:rPr>
              <w:t>Big Data 2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140864" w:rsidP="3FFF8D41" w:rsidRDefault="000D2D27" w14:paraId="10ACB55C" w14:textId="4368D994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B11770">
              <w:rPr>
                <w:rFonts w:ascii="Comic Sans MS" w:hAnsi="Comic Sans MS"/>
                <w:sz w:val="12"/>
                <w:szCs w:val="12"/>
                <w:lang w:eastAsia="en-GB"/>
              </w:rPr>
              <w:t>Skills Showcase</w:t>
            </w:r>
          </w:p>
        </w:tc>
      </w:tr>
      <w:tr w:rsidRPr="007D49F2" w:rsidR="00CC31BE" w:rsidTr="51C43A67" w14:paraId="416BE713" w14:textId="77777777">
        <w:trPr>
          <w:trHeight w:val="540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5EDE6FC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PE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CC31BE" w:rsidP="00CC31BE" w:rsidRDefault="00CC31BE" w14:paraId="16740250" w14:textId="7023A1D5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700E93B" w:rsidR="4EF778F3">
              <w:rPr>
                <w:rFonts w:ascii="Comic Sans MS" w:hAnsi="Comic Sans MS"/>
                <w:sz w:val="12"/>
                <w:szCs w:val="12"/>
              </w:rPr>
              <w:t>Invaders</w:t>
            </w:r>
            <w:r w:rsidRPr="3700E93B" w:rsidR="00CC31BE">
              <w:rPr>
                <w:rFonts w:ascii="Comic Sans MS" w:hAnsi="Comic Sans MS"/>
                <w:sz w:val="12"/>
                <w:szCs w:val="12"/>
              </w:rPr>
              <w:t>/ Bootcamp</w:t>
            </w:r>
          </w:p>
          <w:p w:rsidRPr="00B11770" w:rsidR="00CC31BE" w:rsidP="00CC31BE" w:rsidRDefault="00CC31BE" w14:paraId="7B896DAF" w14:textId="74D2721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CC31BE" w:rsidP="00CC31BE" w:rsidRDefault="00CC31BE" w14:paraId="6241BC5F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700E93B" w:rsidR="00CC31BE">
              <w:rPr>
                <w:rFonts w:ascii="Comic Sans MS" w:hAnsi="Comic Sans MS"/>
                <w:sz w:val="12"/>
                <w:szCs w:val="12"/>
              </w:rPr>
              <w:t xml:space="preserve">Dynamic Dance </w:t>
            </w:r>
          </w:p>
          <w:p w:rsidRPr="00B11770" w:rsidR="00CC31BE" w:rsidP="3700E93B" w:rsidRDefault="00CC31BE" w14:paraId="0EE474A3" w14:textId="7F265F3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700E93B" w:rsidR="21C664D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Mighty Movers (Boxercise)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CC31BE" w:rsidP="00CC31BE" w:rsidRDefault="00CC31BE" w14:paraId="6D5B48CF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700E93B" w:rsidR="00CC31BE">
              <w:rPr>
                <w:rFonts w:ascii="Comic Sans MS" w:hAnsi="Comic Sans MS"/>
                <w:sz w:val="12"/>
                <w:szCs w:val="12"/>
              </w:rPr>
              <w:t>Gym Sequences</w:t>
            </w:r>
          </w:p>
          <w:p w:rsidRPr="00B11770" w:rsidR="00CC31BE" w:rsidP="3700E93B" w:rsidRDefault="00CC31BE" w14:paraId="620524DC" w14:textId="5706F1B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700E93B" w:rsidR="36AF29C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Step to the Beat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CC31BE" w:rsidP="00CC31BE" w:rsidRDefault="00CC31BE" w14:paraId="7A63E8E8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B11770">
              <w:rPr>
                <w:rFonts w:ascii="Comic Sans MS" w:hAnsi="Comic Sans MS"/>
                <w:sz w:val="12"/>
                <w:szCs w:val="12"/>
              </w:rPr>
              <w:t>Gym Fit Circuits</w:t>
            </w:r>
          </w:p>
          <w:p w:rsidRPr="00B11770" w:rsidR="00CC31BE" w:rsidP="3700E93B" w:rsidRDefault="00CC31BE" w14:paraId="65EAF614" w14:textId="65933ECC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3700E93B" w:rsidR="39572644">
              <w:rPr>
                <w:rFonts w:ascii="Comic Sans MS" w:hAnsi="Comic Sans MS"/>
                <w:sz w:val="12"/>
                <w:szCs w:val="12"/>
              </w:rPr>
              <w:t>Striking and Fielding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CC31BE" w:rsidP="00CC31BE" w:rsidRDefault="00CC31BE" w14:paraId="01EF4964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700E93B" w:rsidR="00CC31BE">
              <w:rPr>
                <w:rFonts w:ascii="Comic Sans MS" w:hAnsi="Comic Sans MS"/>
                <w:sz w:val="12"/>
                <w:szCs w:val="12"/>
              </w:rPr>
              <w:t>Cool Core (Pilates)</w:t>
            </w:r>
          </w:p>
          <w:p w:rsidRPr="00B11770" w:rsidR="00CC31BE" w:rsidP="3700E93B" w:rsidRDefault="00CC31BE" w14:paraId="53DF38ED" w14:textId="22B8B633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700E93B" w:rsidR="3FBDBCA8">
              <w:rPr>
                <w:rFonts w:ascii="Comic Sans MS" w:hAnsi="Comic Sans MS"/>
                <w:sz w:val="12"/>
                <w:szCs w:val="12"/>
              </w:rPr>
              <w:t>Nimble Nets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B11770" w:rsidR="00CC31BE" w:rsidP="00CC31BE" w:rsidRDefault="00CC31BE" w14:paraId="3597AD66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700E93B" w:rsidR="00CC31BE">
              <w:rPr>
                <w:rFonts w:ascii="Comic Sans MS" w:hAnsi="Comic Sans MS"/>
                <w:sz w:val="12"/>
                <w:szCs w:val="12"/>
              </w:rPr>
              <w:t>Swimming</w:t>
            </w:r>
          </w:p>
          <w:p w:rsidR="01E62D89" w:rsidP="3700E93B" w:rsidRDefault="01E62D89" w14:paraId="60B3B4CE" w14:textId="3AA7936F">
            <w:pPr>
              <w:pStyle w:val="Normal"/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700E93B" w:rsidR="01E62D89">
              <w:rPr>
                <w:rFonts w:ascii="Comic Sans MS" w:hAnsi="Comic Sans MS"/>
                <w:sz w:val="12"/>
                <w:szCs w:val="12"/>
              </w:rPr>
              <w:t>Young Olympians</w:t>
            </w:r>
          </w:p>
          <w:p w:rsidRPr="00B11770" w:rsidR="00CC31BE" w:rsidP="00CC31BE" w:rsidRDefault="00CC31BE" w14:paraId="16E3EF9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442DC0" w:rsidTr="51C43A67" w14:paraId="519F45F5" w14:textId="77777777">
        <w:trPr>
          <w:trHeight w:val="723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442DC0" w:rsidP="00CC31BE" w:rsidRDefault="00442DC0" w14:paraId="638C8E9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RE</w:t>
            </w:r>
          </w:p>
        </w:tc>
        <w:tc>
          <w:tcPr>
            <w:tcW w:w="2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442DC0" w:rsidP="00442DC0" w:rsidRDefault="00442DC0" w14:paraId="56089F57" w14:textId="77777777">
            <w:pPr>
              <w:spacing w:after="0" w:line="240" w:lineRule="auto"/>
              <w:jc w:val="center"/>
              <w:rPr>
                <w:rFonts w:ascii="Comic Sans MS" w:hAnsi="Comic Sans MS" w:eastAsia="Calibri" w:cs="Calibri"/>
                <w:b w:val="1"/>
                <w:bCs w:val="1"/>
                <w:color w:val="000000" w:themeColor="text1"/>
                <w:sz w:val="12"/>
                <w:szCs w:val="12"/>
              </w:rPr>
            </w:pPr>
            <w:r w:rsidRPr="3700E93B" w:rsidR="00442DC0">
              <w:rPr>
                <w:rFonts w:ascii="Comic Sans MS" w:hAnsi="Comic Sans MS" w:eastAsia="Calibri" w:cs="Calibri"/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Islam</w:t>
            </w:r>
          </w:p>
          <w:p w:rsidRPr="00B11770" w:rsidR="00442DC0" w:rsidP="00442DC0" w:rsidRDefault="00442DC0" w14:paraId="32E41F24" w14:textId="2562B00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700E93B" w:rsidR="00442DC0">
              <w:rPr>
                <w:rFonts w:ascii="Comic Sans MS" w:hAnsi="Comic Sans MS" w:eastAsia="Calibri" w:cs="Calibri"/>
                <w:color w:val="000000" w:themeColor="text1" w:themeTint="FF" w:themeShade="FF"/>
                <w:sz w:val="12"/>
                <w:szCs w:val="12"/>
              </w:rPr>
              <w:t>What is the best way for a Muslim to show commitment to God?</w:t>
            </w:r>
          </w:p>
        </w:tc>
        <w:tc>
          <w:tcPr>
            <w:tcW w:w="2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442DC0" w:rsidP="00442DC0" w:rsidRDefault="00442DC0" w14:paraId="5C4F3CF2" w14:textId="77777777">
            <w:pPr>
              <w:spacing w:after="0"/>
              <w:jc w:val="center"/>
              <w:rPr>
                <w:rFonts w:ascii="Comic Sans MS" w:hAnsi="Comic Sans MS" w:eastAsia="Calibri" w:cs="Calibri"/>
                <w:b w:val="1"/>
                <w:bCs w:val="1"/>
                <w:color w:val="000000" w:themeColor="text1"/>
                <w:sz w:val="12"/>
                <w:szCs w:val="12"/>
              </w:rPr>
            </w:pPr>
            <w:r w:rsidRPr="3700E93B" w:rsidR="00442DC0">
              <w:rPr>
                <w:rFonts w:ascii="Comic Sans MS" w:hAnsi="Comic Sans MS" w:eastAsia="Calibri" w:cs="Calibri"/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Christianity</w:t>
            </w:r>
          </w:p>
          <w:p w:rsidRPr="00B11770" w:rsidR="00442DC0" w:rsidP="00442DC0" w:rsidRDefault="00442DC0" w14:paraId="748B7759" w14:textId="4C791609">
            <w:pPr>
              <w:spacing w:after="0"/>
              <w:jc w:val="center"/>
              <w:rPr>
                <w:rFonts w:ascii="Comic Sans MS" w:hAnsi="Comic Sans MS" w:eastAsia="Calibri" w:cs="Calibri"/>
                <w:b w:val="1"/>
                <w:bCs w:val="1"/>
                <w:color w:val="000000" w:themeColor="text1"/>
                <w:sz w:val="12"/>
                <w:szCs w:val="12"/>
              </w:rPr>
            </w:pPr>
            <w:r w:rsidRPr="3700E93B" w:rsidR="00442DC0">
              <w:rPr>
                <w:rFonts w:ascii="Comic Sans MS" w:hAnsi="Comic Sans MS" w:eastAsia="Calibri" w:cs="Calibri"/>
                <w:color w:val="000000" w:themeColor="text1" w:themeTint="FF" w:themeShade="FF"/>
                <w:sz w:val="12"/>
                <w:szCs w:val="12"/>
              </w:rPr>
              <w:t>Do Christmas celebrations and traditions help Christians understand who Jesus was and why he was born?</w:t>
            </w:r>
          </w:p>
        </w:tc>
        <w:tc>
          <w:tcPr>
            <w:tcW w:w="27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442DC0" w:rsidP="00442DC0" w:rsidRDefault="00442DC0" w14:paraId="3B364844" w14:textId="77777777">
            <w:pPr>
              <w:spacing w:after="0" w:line="240" w:lineRule="auto"/>
              <w:jc w:val="center"/>
              <w:rPr>
                <w:rFonts w:ascii="Comic Sans MS" w:hAnsi="Comic Sans MS" w:eastAsia="Calibri" w:cs="Calibri"/>
                <w:b w:val="1"/>
                <w:bCs w:val="1"/>
                <w:color w:val="000000" w:themeColor="text1"/>
                <w:sz w:val="12"/>
                <w:szCs w:val="12"/>
              </w:rPr>
            </w:pPr>
            <w:r w:rsidRPr="3700E93B" w:rsidR="00442DC0">
              <w:rPr>
                <w:rFonts w:ascii="Comic Sans MS" w:hAnsi="Comic Sans MS" w:eastAsia="Calibri" w:cs="Calibri"/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Christianity</w:t>
            </w:r>
          </w:p>
          <w:p w:rsidRPr="00B11770" w:rsidR="00442DC0" w:rsidP="00442DC0" w:rsidRDefault="00442DC0" w14:paraId="256E9848" w14:textId="161192B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700E93B" w:rsidR="00442DC0">
              <w:rPr>
                <w:rFonts w:ascii="Comic Sans MS" w:hAnsi="Comic Sans MS" w:eastAsia="Calibri" w:cs="Calibri"/>
                <w:color w:val="000000" w:themeColor="text1" w:themeTint="FF" w:themeShade="FF"/>
                <w:sz w:val="12"/>
                <w:szCs w:val="12"/>
              </w:rPr>
              <w:t>Is anything ever eternal?</w:t>
            </w:r>
          </w:p>
        </w:tc>
        <w:tc>
          <w:tcPr>
            <w:tcW w:w="2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442DC0" w:rsidP="00442DC0" w:rsidRDefault="00442DC0" w14:paraId="07E2BEC5" w14:textId="77777777">
            <w:pPr>
              <w:spacing w:after="0" w:line="240" w:lineRule="auto"/>
              <w:jc w:val="center"/>
              <w:rPr>
                <w:rFonts w:ascii="Comic Sans MS" w:hAnsi="Comic Sans MS" w:eastAsia="Calibri" w:cs="Calibri"/>
                <w:b w:val="1"/>
                <w:bCs w:val="1"/>
                <w:color w:val="000000" w:themeColor="text1"/>
                <w:sz w:val="12"/>
                <w:szCs w:val="12"/>
              </w:rPr>
            </w:pPr>
            <w:r w:rsidRPr="3700E93B" w:rsidR="00442DC0">
              <w:rPr>
                <w:rFonts w:ascii="Comic Sans MS" w:hAnsi="Comic Sans MS" w:eastAsia="Calibri" w:cs="Calibri"/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Christianity</w:t>
            </w:r>
          </w:p>
          <w:p w:rsidRPr="00B11770" w:rsidR="00442DC0" w:rsidP="00442DC0" w:rsidRDefault="00442DC0" w14:paraId="1ED4BAE1" w14:textId="0098FB0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700E93B" w:rsidR="00442DC0">
              <w:rPr>
                <w:rFonts w:ascii="Comic Sans MS" w:hAnsi="Comic Sans MS" w:eastAsia="Calibri" w:cs="Calibri"/>
                <w:color w:val="000000" w:themeColor="text1" w:themeTint="FF" w:themeShade="FF"/>
                <w:sz w:val="12"/>
                <w:szCs w:val="12"/>
              </w:rPr>
              <w:t>Is Christianity still a strong religion 2000 years after Jesus was on Earth?</w:t>
            </w:r>
          </w:p>
        </w:tc>
        <w:tc>
          <w:tcPr>
            <w:tcW w:w="27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B11770" w:rsidR="00442DC0" w:rsidP="00442DC0" w:rsidRDefault="00442DC0" w14:paraId="57B253A6" w14:textId="77777777">
            <w:pPr>
              <w:spacing w:after="0"/>
              <w:jc w:val="center"/>
              <w:rPr>
                <w:rFonts w:ascii="Comic Sans MS" w:hAnsi="Comic Sans MS" w:eastAsia="Calibri" w:cs="Calibri"/>
                <w:b w:val="1"/>
                <w:bCs w:val="1"/>
                <w:color w:val="000000" w:themeColor="text1"/>
                <w:sz w:val="12"/>
                <w:szCs w:val="12"/>
              </w:rPr>
            </w:pPr>
            <w:r w:rsidRPr="3700E93B" w:rsidR="00442DC0">
              <w:rPr>
                <w:rFonts w:ascii="Comic Sans MS" w:hAnsi="Comic Sans MS" w:eastAsia="Calibri" w:cs="Calibri"/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Islam</w:t>
            </w:r>
          </w:p>
          <w:p w:rsidRPr="00B11770" w:rsidR="00442DC0" w:rsidP="00442DC0" w:rsidRDefault="00442DC0" w14:paraId="66787F9F" w14:textId="132A4554">
            <w:pPr>
              <w:spacing w:after="0"/>
              <w:jc w:val="center"/>
              <w:rPr>
                <w:rFonts w:ascii="Comic Sans MS" w:hAnsi="Comic Sans MS" w:eastAsia="Calibri" w:cs="Calibri"/>
                <w:color w:val="000000" w:themeColor="text1"/>
                <w:sz w:val="12"/>
                <w:szCs w:val="12"/>
              </w:rPr>
            </w:pPr>
            <w:r w:rsidRPr="3700E93B" w:rsidR="00442DC0">
              <w:rPr>
                <w:rFonts w:ascii="Comic Sans MS" w:hAnsi="Comic Sans MS" w:eastAsia="Calibri" w:cs="Calibri"/>
                <w:color w:val="000000" w:themeColor="text1" w:themeTint="FF" w:themeShade="FF"/>
                <w:sz w:val="12"/>
                <w:szCs w:val="12"/>
              </w:rPr>
              <w:t>Does belief in Akhirah (life after death) help Muslims lead good lives?</w:t>
            </w:r>
          </w:p>
          <w:p w:rsidRPr="00B11770" w:rsidR="00442DC0" w:rsidP="00442DC0" w:rsidRDefault="00442DC0" w14:paraId="6A0EB76A" w14:textId="7A3A33F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700E93B" w:rsidR="00442DC0">
              <w:rPr>
                <w:rFonts w:ascii="Comic Sans MS" w:hAnsi="Comic Sans MS" w:eastAsia="Calibri" w:cs="Calibri"/>
                <w:color w:val="000000" w:themeColor="text1" w:themeTint="FF" w:themeShade="FF"/>
                <w:sz w:val="12"/>
                <w:szCs w:val="12"/>
              </w:rPr>
              <w:t>(Double unit)</w:t>
            </w:r>
          </w:p>
        </w:tc>
      </w:tr>
      <w:tr w:rsidRPr="007D49F2" w:rsidR="00CC31BE" w:rsidTr="51C43A67" w14:paraId="235D8431" w14:textId="77777777">
        <w:trPr>
          <w:trHeight w:val="359"/>
        </w:trPr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center"/>
            <w:hideMark/>
          </w:tcPr>
          <w:p w:rsidRPr="000123E6" w:rsidR="00CC31BE" w:rsidP="00CC31BE" w:rsidRDefault="00CC31BE" w14:paraId="664BA9C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0123E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PSHE</w:t>
            </w:r>
          </w:p>
        </w:tc>
        <w:tc>
          <w:tcPr>
            <w:tcW w:w="2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442DC0" w:rsidR="00CC31BE" w:rsidP="00CC31BE" w:rsidRDefault="00CC31BE" w14:paraId="1F02EFE1" w14:textId="6A4CE75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5D86BD9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Being me in my world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42DC0" w:rsidR="00CC31BE" w:rsidP="134ABB7E" w:rsidRDefault="00CC31BE" w14:paraId="4BD136EA" w14:textId="787A8149">
            <w:pPr>
              <w:spacing w:after="0" w:line="240" w:lineRule="auto"/>
              <w:jc w:val="center"/>
              <w:rPr>
                <w:rFonts w:ascii="Comic Sans MS" w:hAnsi="Comic Sans MS" w:cs="Arial"/>
                <w:sz w:val="12"/>
                <w:szCs w:val="12"/>
                <w:lang w:eastAsia="en-GB"/>
              </w:rPr>
            </w:pPr>
            <w:r w:rsidRPr="134ABB7E" w:rsidR="5D86BD92">
              <w:rPr>
                <w:rFonts w:ascii="Comic Sans MS" w:hAnsi="Comic Sans MS" w:cs="Arial"/>
                <w:sz w:val="12"/>
                <w:szCs w:val="12"/>
              </w:rPr>
              <w:t>Dreams and goals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442DC0" w:rsidR="00CC31BE" w:rsidP="00CC31BE" w:rsidRDefault="00CC31BE" w14:paraId="5F1F36BE" w14:textId="613AD5A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5D86BD9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Healthy me</w:t>
            </w:r>
          </w:p>
        </w:tc>
        <w:tc>
          <w:tcPr>
            <w:tcW w:w="2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442DC0" w:rsidR="00CC31BE" w:rsidP="00CC31BE" w:rsidRDefault="00CC31BE" w14:paraId="4F99D0FF" w14:textId="13452DA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E7B997" w:rsidR="5D86BD9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Celebrating </w:t>
            </w:r>
            <w:r w:rsidRPr="3BE7B997" w:rsidR="5D86BD9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d</w:t>
            </w:r>
            <w:r w:rsidRPr="3BE7B997" w:rsidR="160ACD8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</w:t>
            </w:r>
            <w:r w:rsidRPr="3BE7B997" w:rsidR="5D86BD9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fference</w:t>
            </w:r>
          </w:p>
        </w:tc>
        <w:tc>
          <w:tcPr>
            <w:tcW w:w="22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442DC0" w:rsidR="00CC31BE" w:rsidP="00CC31BE" w:rsidRDefault="00CC31BE" w14:paraId="1DA6E598" w14:textId="6C2872A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5D86BD9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Relationships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442DC0" w:rsidR="00CC31BE" w:rsidP="00CC31BE" w:rsidRDefault="00CC31BE" w14:paraId="097D34C1" w14:textId="627C650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34ABB7E" w:rsidR="5D86BD9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Changing me</w:t>
            </w:r>
          </w:p>
        </w:tc>
      </w:tr>
      <w:bookmarkEnd w:id="0"/>
    </w:tbl>
    <w:p w:rsidR="27B79B33" w:rsidP="3700E93B" w:rsidRDefault="27B79B33" w14:paraId="5D9C812F" w14:textId="4B89CB21">
      <w:pPr>
        <w:pStyle w:val="Normal"/>
        <w:spacing w:line="257" w:lineRule="auto"/>
        <w:rPr>
          <w:rFonts w:ascii="Comic Sans MS" w:hAnsi="Comic Sans MS" w:eastAsia="Comic Sans MS" w:cs="Comic Sans MS"/>
        </w:rPr>
      </w:pPr>
    </w:p>
    <w:sectPr w:rsidR="27B79B33" w:rsidSect="00CC31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064A3"/>
    <w:multiLevelType w:val="multilevel"/>
    <w:tmpl w:val="FA8A2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DC37F91"/>
    <w:multiLevelType w:val="multilevel"/>
    <w:tmpl w:val="6CC4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241134397">
    <w:abstractNumId w:val="1"/>
  </w:num>
  <w:num w:numId="2" w16cid:durableId="5913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8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BE"/>
    <w:rsid w:val="000123E6"/>
    <w:rsid w:val="0007204D"/>
    <w:rsid w:val="000D2D27"/>
    <w:rsid w:val="00140864"/>
    <w:rsid w:val="00295D68"/>
    <w:rsid w:val="003B75C6"/>
    <w:rsid w:val="003F7FB5"/>
    <w:rsid w:val="00406D38"/>
    <w:rsid w:val="00442DC0"/>
    <w:rsid w:val="00472260"/>
    <w:rsid w:val="004860AF"/>
    <w:rsid w:val="00B11770"/>
    <w:rsid w:val="00B72F31"/>
    <w:rsid w:val="00CC31BE"/>
    <w:rsid w:val="00D36218"/>
    <w:rsid w:val="00E06AF5"/>
    <w:rsid w:val="00E91F6B"/>
    <w:rsid w:val="00FE6323"/>
    <w:rsid w:val="00FE6EDC"/>
    <w:rsid w:val="01E62D89"/>
    <w:rsid w:val="071293CF"/>
    <w:rsid w:val="07F77D1C"/>
    <w:rsid w:val="09FCA54C"/>
    <w:rsid w:val="0A3152A4"/>
    <w:rsid w:val="0C551258"/>
    <w:rsid w:val="0D3B020A"/>
    <w:rsid w:val="0F0D850A"/>
    <w:rsid w:val="0F1FBCCC"/>
    <w:rsid w:val="134ABB7E"/>
    <w:rsid w:val="14EF16F9"/>
    <w:rsid w:val="15E2A979"/>
    <w:rsid w:val="15FFB0C4"/>
    <w:rsid w:val="160ACD84"/>
    <w:rsid w:val="17293C14"/>
    <w:rsid w:val="1A28FCF5"/>
    <w:rsid w:val="1C2AC568"/>
    <w:rsid w:val="1CBAC195"/>
    <w:rsid w:val="1EE95F2E"/>
    <w:rsid w:val="1F6660F2"/>
    <w:rsid w:val="2147C2BF"/>
    <w:rsid w:val="21C664DE"/>
    <w:rsid w:val="222FABF1"/>
    <w:rsid w:val="22EDDF43"/>
    <w:rsid w:val="23DE4359"/>
    <w:rsid w:val="24F28429"/>
    <w:rsid w:val="263BC000"/>
    <w:rsid w:val="27B79B33"/>
    <w:rsid w:val="280EE8B3"/>
    <w:rsid w:val="28EFD03D"/>
    <w:rsid w:val="2916F772"/>
    <w:rsid w:val="2A3AF44E"/>
    <w:rsid w:val="2A4FAB2D"/>
    <w:rsid w:val="2A5655A6"/>
    <w:rsid w:val="2BCCBE51"/>
    <w:rsid w:val="2CB98C89"/>
    <w:rsid w:val="2EAD7B74"/>
    <w:rsid w:val="302ED060"/>
    <w:rsid w:val="30494BD5"/>
    <w:rsid w:val="31228800"/>
    <w:rsid w:val="33B20D3B"/>
    <w:rsid w:val="34181103"/>
    <w:rsid w:val="366907EE"/>
    <w:rsid w:val="36AF29C1"/>
    <w:rsid w:val="3700E93B"/>
    <w:rsid w:val="388C70B9"/>
    <w:rsid w:val="39572644"/>
    <w:rsid w:val="3BE7B997"/>
    <w:rsid w:val="3C81EF65"/>
    <w:rsid w:val="3FBDBCA8"/>
    <w:rsid w:val="3FFF8D41"/>
    <w:rsid w:val="40366D98"/>
    <w:rsid w:val="41088D98"/>
    <w:rsid w:val="41E12ECB"/>
    <w:rsid w:val="439B6CAA"/>
    <w:rsid w:val="4486560B"/>
    <w:rsid w:val="464B2310"/>
    <w:rsid w:val="4739C21B"/>
    <w:rsid w:val="49DEF0FC"/>
    <w:rsid w:val="4A9C1407"/>
    <w:rsid w:val="4B03E30D"/>
    <w:rsid w:val="4B84A1AE"/>
    <w:rsid w:val="4E9EDA5C"/>
    <w:rsid w:val="4EF778F3"/>
    <w:rsid w:val="5009D309"/>
    <w:rsid w:val="51C43A67"/>
    <w:rsid w:val="51C71965"/>
    <w:rsid w:val="5204A4D3"/>
    <w:rsid w:val="53359CB1"/>
    <w:rsid w:val="53C99B41"/>
    <w:rsid w:val="54433D74"/>
    <w:rsid w:val="55356ABF"/>
    <w:rsid w:val="558A76C7"/>
    <w:rsid w:val="5681998B"/>
    <w:rsid w:val="569004E8"/>
    <w:rsid w:val="56A7D877"/>
    <w:rsid w:val="573C5839"/>
    <w:rsid w:val="576BAAAA"/>
    <w:rsid w:val="576D6EF8"/>
    <w:rsid w:val="583A40CB"/>
    <w:rsid w:val="5843A8D8"/>
    <w:rsid w:val="58A09934"/>
    <w:rsid w:val="5D86BD92"/>
    <w:rsid w:val="61567EF9"/>
    <w:rsid w:val="6249005B"/>
    <w:rsid w:val="62FD59A7"/>
    <w:rsid w:val="63ABDA3C"/>
    <w:rsid w:val="65F22B07"/>
    <w:rsid w:val="69C35FEC"/>
    <w:rsid w:val="6A2991BB"/>
    <w:rsid w:val="6B2A4B6C"/>
    <w:rsid w:val="6B95CE1A"/>
    <w:rsid w:val="6BBB8E5D"/>
    <w:rsid w:val="6D78C2D7"/>
    <w:rsid w:val="727C0248"/>
    <w:rsid w:val="729CA567"/>
    <w:rsid w:val="75F5ED1A"/>
    <w:rsid w:val="77F203F7"/>
    <w:rsid w:val="7B1860A5"/>
    <w:rsid w:val="7C09BC31"/>
    <w:rsid w:val="7CAD2415"/>
    <w:rsid w:val="7CBE1190"/>
    <w:rsid w:val="7CC5751A"/>
    <w:rsid w:val="7D8F1714"/>
    <w:rsid w:val="7DF9E6EB"/>
    <w:rsid w:val="7E3173EA"/>
    <w:rsid w:val="7E61C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472C"/>
  <w15:chartTrackingRefBased/>
  <w15:docId w15:val="{E233FC8B-AFD2-4FB0-BE09-C4C7FC690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C31B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aragraph" w:customStyle="1">
    <w:name w:val="paragraph"/>
    <w:basedOn w:val="Normal"/>
    <w:rsid w:val="00FE6ED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E6EDC"/>
  </w:style>
  <w:style w:type="character" w:styleId="eop" w:customStyle="1">
    <w:name w:val="eop"/>
    <w:basedOn w:val="DefaultParagraphFont"/>
    <w:rsid w:val="00FE6EDC"/>
  </w:style>
  <w:style w:type="paragraph" w:styleId="Normal2" w:customStyle="true">
    <w:uiPriority w:val="1"/>
    <w:name w:val="Normal2"/>
    <w:basedOn w:val="Normal"/>
    <w:qFormat/>
    <w:rsid w:val="75F5E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8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2554666EA2F4BADA18DCDECA545D5" ma:contentTypeVersion="18" ma:contentTypeDescription="Create a new document." ma:contentTypeScope="" ma:versionID="42f5a41d6942802e8942588d7785c5bb">
  <xsd:schema xmlns:xsd="http://www.w3.org/2001/XMLSchema" xmlns:xs="http://www.w3.org/2001/XMLSchema" xmlns:p="http://schemas.microsoft.com/office/2006/metadata/properties" xmlns:ns2="d5fce127-3e0d-474a-b70c-42c27bf84e33" xmlns:ns3="ca40cc3c-95ff-4311-845e-c142037d9be8" targetNamespace="http://schemas.microsoft.com/office/2006/metadata/properties" ma:root="true" ma:fieldsID="4d3c750c7b10ec6232d67df598ee239d" ns2:_="" ns3:_="">
    <xsd:import namespace="d5fce127-3e0d-474a-b70c-42c27bf84e33"/>
    <xsd:import namespace="ca40cc3c-95ff-4311-845e-c142037d9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ce127-3e0d-474a-b70c-42c27bf84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51daab-3430-416d-b793-ba2d7d692e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cc3c-95ff-4311-845e-c142037d9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99d44-7043-4442-aa8e-765e43f024cc}" ma:internalName="TaxCatchAll" ma:showField="CatchAllData" ma:web="ca40cc3c-95ff-4311-845e-c142037d9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fce127-3e0d-474a-b70c-42c27bf84e33">
      <Terms xmlns="http://schemas.microsoft.com/office/infopath/2007/PartnerControls"/>
    </lcf76f155ced4ddcb4097134ff3c332f>
    <TaxCatchAll xmlns="ca40cc3c-95ff-4311-845e-c142037d9be8" xsi:nil="true"/>
  </documentManagement>
</p:properties>
</file>

<file path=customXml/itemProps1.xml><?xml version="1.0" encoding="utf-8"?>
<ds:datastoreItem xmlns:ds="http://schemas.openxmlformats.org/officeDocument/2006/customXml" ds:itemID="{881C0325-E07B-4C31-944E-83495975EB03}"/>
</file>

<file path=customXml/itemProps2.xml><?xml version="1.0" encoding="utf-8"?>
<ds:datastoreItem xmlns:ds="http://schemas.openxmlformats.org/officeDocument/2006/customXml" ds:itemID="{623E8C94-5167-4E11-B1BD-17E2296D3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852265-1263-4A48-BEF7-982A6054BA92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5fce127-3e0d-474a-b70c-42c27bf84e33"/>
    <ds:schemaRef ds:uri="http://schemas.microsoft.com/office/infopath/2007/PartnerControls"/>
    <ds:schemaRef ds:uri="http://purl.org/dc/elements/1.1/"/>
    <ds:schemaRef ds:uri="http://purl.org/dc/dcmitype/"/>
    <ds:schemaRef ds:uri="ca40cc3c-95ff-4311-845e-c142037d9be8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Ding</dc:creator>
  <cp:keywords/>
  <dc:description/>
  <cp:lastModifiedBy>Rebecca Eldridge</cp:lastModifiedBy>
  <cp:revision>37</cp:revision>
  <dcterms:created xsi:type="dcterms:W3CDTF">2019-11-03T18:32:00Z</dcterms:created>
  <dcterms:modified xsi:type="dcterms:W3CDTF">2024-03-05T16:23:14Z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0x0101003752554666EA2F4BADA18DCDECA545D5</vt:lpwstr>
  </property>
  <property fmtid="{D5CDD505-2E9C-101B-9397-08002B2CF9AE}" pid="3" name="Order">
    <vt:r8>127000</vt:r8>
  </property>
  <property fmtid="{D5CDD505-2E9C-101B-9397-08002B2CF9AE}" pid="4" name="MediaServiceImageTags">
    <vt:lpwstr/>
  </property>
</Properties>
</file>